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E43670">
        <w:rPr>
          <w:rFonts w:ascii="Times New Roman" w:eastAsiaTheme="minorHAnsi" w:hAnsi="Times New Roman" w:cs="Times New Roman"/>
          <w:sz w:val="24"/>
          <w:szCs w:val="24"/>
          <w:lang w:eastAsia="en-US"/>
        </w:rPr>
        <w:t>илологический ф</w:t>
      </w:r>
      <w:r w:rsidRPr="001D7FC7">
        <w:rPr>
          <w:rFonts w:ascii="Times New Roman" w:eastAsiaTheme="minorHAnsi" w:hAnsi="Times New Roman" w:cs="Times New Roman"/>
          <w:sz w:val="24"/>
          <w:szCs w:val="24"/>
          <w:lang w:eastAsia="en-US"/>
        </w:rPr>
        <w:t xml:space="preserve">акультет </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ФАЙЛ «МЕТО</w:t>
      </w:r>
      <w:r w:rsidR="00FE4CB6">
        <w:rPr>
          <w:rFonts w:ascii="Times New Roman" w:eastAsia="Times New Roman" w:hAnsi="Times New Roman" w:cs="Times New Roman"/>
          <w:b/>
          <w:bCs/>
          <w:kern w:val="36"/>
          <w:sz w:val="24"/>
          <w:szCs w:val="24"/>
        </w:rPr>
        <w:t>ДИЧЕСКИЕ УКАЗАНИЯ К ЛАБОРАТОРНЫМ/ ПРАКТИЧЕСКИМ РАБОТАМ</w:t>
      </w:r>
      <w:r w:rsidRPr="001D7FC7">
        <w:rPr>
          <w:rFonts w:ascii="Times New Roman" w:eastAsia="Times New Roman" w:hAnsi="Times New Roman" w:cs="Times New Roman"/>
          <w:b/>
          <w:bCs/>
          <w:kern w:val="36"/>
          <w:sz w:val="24"/>
          <w:szCs w:val="24"/>
        </w:rPr>
        <w:t xml:space="preserve">»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00CD6F6A">
        <w:rPr>
          <w:rFonts w:ascii="Times New Roman" w:eastAsia="Times New Roman" w:hAnsi="Times New Roman" w:cs="Times New Roman"/>
          <w:sz w:val="24"/>
          <w:szCs w:val="24"/>
        </w:rPr>
        <w:t xml:space="preserve"> 2023</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w:t>
      </w:r>
      <w:r w:rsidR="00FE4CB6">
        <w:rPr>
          <w:rFonts w:ascii="Times New Roman" w:hAnsi="Times New Roman" w:cs="Times New Roman"/>
          <w:b/>
          <w:i/>
          <w:sz w:val="24"/>
          <w:szCs w:val="24"/>
        </w:rPr>
        <w:t xml:space="preserve"> (лабораторные)</w:t>
      </w:r>
      <w:r w:rsidRPr="001D7FC7">
        <w:rPr>
          <w:rFonts w:ascii="Times New Roman" w:hAnsi="Times New Roman" w:cs="Times New Roman"/>
          <w:b/>
          <w:i/>
          <w:sz w:val="24"/>
          <w:szCs w:val="24"/>
        </w:rPr>
        <w:t xml:space="preserve">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w:t>
      </w:r>
      <w:r w:rsidR="00FE4CB6">
        <w:rPr>
          <w:rFonts w:ascii="Times New Roman" w:hAnsi="Times New Roman" w:cs="Times New Roman"/>
          <w:b/>
          <w:i/>
          <w:sz w:val="24"/>
          <w:szCs w:val="24"/>
        </w:rPr>
        <w:t xml:space="preserve"> (лабораторные)</w:t>
      </w:r>
      <w:r w:rsidRPr="001D7FC7">
        <w:rPr>
          <w:rFonts w:ascii="Times New Roman" w:hAnsi="Times New Roman" w:cs="Times New Roman"/>
          <w:b/>
          <w:i/>
          <w:sz w:val="24"/>
          <w:szCs w:val="24"/>
        </w:rPr>
        <w:t xml:space="preserve">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proofErr w:type="gramStart"/>
      <w:r w:rsidRPr="001D7FC7">
        <w:rPr>
          <w:b/>
          <w:sz w:val="24"/>
          <w:szCs w:val="24"/>
        </w:rPr>
        <w:t>Примерная</w:t>
      </w:r>
      <w:proofErr w:type="gramEnd"/>
      <w:r w:rsidRPr="001D7FC7">
        <w:rPr>
          <w:b/>
          <w:sz w:val="24"/>
          <w:szCs w:val="24"/>
        </w:rPr>
        <w:t xml:space="preserve"> </w:t>
      </w:r>
      <w:proofErr w:type="spellStart"/>
      <w:r w:rsidRPr="001D7FC7">
        <w:rPr>
          <w:b/>
          <w:sz w:val="24"/>
          <w:szCs w:val="24"/>
        </w:rPr>
        <w:t>хронокарта</w:t>
      </w:r>
      <w:proofErr w:type="spellEnd"/>
      <w:r w:rsidRPr="001D7FC7">
        <w:rPr>
          <w:b/>
          <w:sz w:val="24"/>
          <w:szCs w:val="24"/>
        </w:rPr>
        <w:t xml:space="preserve"> практического </w:t>
      </w:r>
      <w:r w:rsidR="00FE4CB6">
        <w:rPr>
          <w:b/>
          <w:i/>
          <w:sz w:val="24"/>
          <w:szCs w:val="24"/>
        </w:rPr>
        <w:t>(лабораторного)</w:t>
      </w:r>
      <w:r w:rsidR="00FE4CB6" w:rsidRPr="001D7FC7">
        <w:rPr>
          <w:b/>
          <w:i/>
          <w:sz w:val="24"/>
          <w:szCs w:val="24"/>
        </w:rPr>
        <w:t xml:space="preserve"> </w:t>
      </w:r>
      <w:r w:rsidRPr="001D7FC7">
        <w:rPr>
          <w:b/>
          <w:sz w:val="24"/>
          <w:szCs w:val="24"/>
        </w:rPr>
        <w:t xml:space="preserve">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843"/>
        <w:gridCol w:w="261"/>
      </w:tblGrid>
      <w:tr w:rsidR="002B274B" w:rsidRPr="001D7FC7" w:rsidTr="0025635C">
        <w:trPr>
          <w:gridBefore w:val="1"/>
          <w:wBefore w:w="152" w:type="dxa"/>
          <w:trHeight w:val="3368"/>
        </w:trPr>
        <w:tc>
          <w:tcPr>
            <w:tcW w:w="9737"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5635C">
              <w:trPr>
                <w:trHeight w:val="283"/>
              </w:trPr>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Название ОП</w:t>
                  </w:r>
                  <w:r w:rsidRPr="0025635C">
                    <w:rPr>
                      <w:rFonts w:ascii="Times New Roman"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r w:rsidR="00321CD5">
                    <w:rPr>
                      <w:rFonts w:ascii="Times New Roman" w:eastAsia="Calibri" w:hAnsi="Times New Roman" w:cs="Times New Roman"/>
                      <w:sz w:val="24"/>
                      <w:szCs w:val="24"/>
                    </w:rPr>
                    <w:t xml:space="preserve"> (западные языки)</w:t>
                  </w:r>
                </w:p>
              </w:tc>
            </w:tr>
            <w:tr w:rsidR="002B274B" w:rsidRPr="00CD020F" w:rsidTr="0025635C">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Курс, отделение</w:t>
                  </w:r>
                  <w:r w:rsidR="00CD6F6A">
                    <w:rPr>
                      <w:rFonts w:ascii="Times New Roman" w:hAnsi="Times New Roman" w:cs="Times New Roman"/>
                      <w:sz w:val="24"/>
                      <w:szCs w:val="24"/>
                    </w:rPr>
                    <w:t>:  3</w:t>
                  </w:r>
                  <w:r w:rsidRPr="0025635C">
                    <w:rPr>
                      <w:rFonts w:ascii="Times New Roman" w:hAnsi="Times New Roman" w:cs="Times New Roman"/>
                      <w:sz w:val="24"/>
                      <w:szCs w:val="24"/>
                    </w:rPr>
                    <w:t xml:space="preserve"> курс, </w:t>
                  </w:r>
                  <w:r w:rsidR="00E43670">
                    <w:rPr>
                      <w:rFonts w:ascii="Times New Roman" w:eastAsia="Calibri" w:hAnsi="Times New Roman" w:cs="Times New Roman"/>
                      <w:color w:val="000000"/>
                      <w:sz w:val="24"/>
                      <w:szCs w:val="24"/>
                    </w:rPr>
                    <w:t>6В02303</w:t>
                  </w:r>
                  <w:r w:rsidR="0025635C" w:rsidRPr="0025635C">
                    <w:rPr>
                      <w:rFonts w:ascii="Times New Roman" w:eastAsia="Calibri"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p>
              </w:tc>
            </w:tr>
            <w:tr w:rsidR="002B274B" w:rsidRPr="00CD020F" w:rsidTr="0025635C">
              <w:tc>
                <w:tcPr>
                  <w:tcW w:w="15241" w:type="dxa"/>
                </w:tcPr>
                <w:p w:rsidR="002B274B" w:rsidRPr="0025635C" w:rsidRDefault="002B274B" w:rsidP="00222636">
                  <w:pPr>
                    <w:pStyle w:val="a7"/>
                    <w:ind w:left="-118"/>
                    <w:rPr>
                      <w:rFonts w:ascii="Times New Roman" w:hAnsi="Times New Roman" w:cs="Times New Roman"/>
                      <w:sz w:val="24"/>
                      <w:szCs w:val="24"/>
                    </w:rPr>
                  </w:pPr>
                  <w:r w:rsidRPr="0025635C">
                    <w:rPr>
                      <w:rFonts w:ascii="Times New Roman" w:hAnsi="Times New Roman" w:cs="Times New Roman"/>
                      <w:b/>
                      <w:sz w:val="24"/>
                      <w:szCs w:val="24"/>
                    </w:rPr>
                    <w:t>Название дисциплины</w:t>
                  </w:r>
                  <w:r w:rsidRPr="0025635C">
                    <w:rPr>
                      <w:rFonts w:ascii="Times New Roman" w:hAnsi="Times New Roman" w:cs="Times New Roman"/>
                      <w:sz w:val="24"/>
                      <w:szCs w:val="24"/>
                    </w:rPr>
                    <w:t>:</w:t>
                  </w:r>
                  <w:r w:rsidRPr="0025635C">
                    <w:rPr>
                      <w:rFonts w:ascii="Times New Roman" w:hAnsi="Times New Roman" w:cs="Times New Roman"/>
                      <w:sz w:val="24"/>
                      <w:szCs w:val="24"/>
                      <w:lang w:eastAsia="kk-KZ"/>
                    </w:rPr>
                    <w:t xml:space="preserve"> </w:t>
                  </w:r>
                  <w:r w:rsidR="0025635C" w:rsidRPr="0025635C">
                    <w:rPr>
                      <w:rFonts w:ascii="Times New Roman" w:hAnsi="Times New Roman" w:cs="Times New Roman"/>
                      <w:color w:val="000000"/>
                      <w:sz w:val="24"/>
                      <w:szCs w:val="24"/>
                    </w:rPr>
                    <w:t>В</w:t>
                  </w:r>
                  <w:r w:rsidR="00321CD5">
                    <w:rPr>
                      <w:rFonts w:ascii="Times New Roman" w:hAnsi="Times New Roman" w:cs="Times New Roman"/>
                      <w:color w:val="000000"/>
                      <w:sz w:val="24"/>
                      <w:szCs w:val="24"/>
                    </w:rPr>
                    <w:t>торой иностранный язык (</w:t>
                  </w:r>
                  <w:r w:rsidR="00CD6F6A">
                    <w:rPr>
                      <w:rFonts w:ascii="Times New Roman" w:hAnsi="Times New Roman" w:cs="Times New Roman"/>
                      <w:color w:val="000000"/>
                      <w:sz w:val="24"/>
                      <w:szCs w:val="24"/>
                    </w:rPr>
                    <w:t>В</w:t>
                  </w:r>
                  <w:proofErr w:type="gramStart"/>
                  <w:r w:rsidR="00CD6F6A">
                    <w:rPr>
                      <w:rFonts w:ascii="Times New Roman" w:hAnsi="Times New Roman" w:cs="Times New Roman"/>
                      <w:color w:val="000000"/>
                      <w:sz w:val="24"/>
                      <w:szCs w:val="24"/>
                    </w:rPr>
                    <w:t>2</w:t>
                  </w:r>
                  <w:proofErr w:type="gramEnd"/>
                  <w:r w:rsidR="0025635C" w:rsidRPr="0025635C">
                    <w:rPr>
                      <w:rFonts w:ascii="Times New Roman" w:hAnsi="Times New Roman" w:cs="Times New Roman"/>
                      <w:color w:val="000000"/>
                      <w:sz w:val="24"/>
                      <w:szCs w:val="24"/>
                    </w:rPr>
                    <w:t>)</w:t>
                  </w:r>
                  <w:r w:rsidR="00321CD5">
                    <w:rPr>
                      <w:rFonts w:ascii="Times New Roman" w:hAnsi="Times New Roman" w:cs="Times New Roman"/>
                      <w:color w:val="000000"/>
                      <w:sz w:val="24"/>
                      <w:szCs w:val="24"/>
                    </w:rPr>
                    <w:t xml:space="preserve"> (немецкий, западные языки)</w:t>
                  </w:r>
                </w:p>
              </w:tc>
            </w:tr>
            <w:tr w:rsidR="002B274B" w:rsidRPr="00CD020F" w:rsidTr="0025635C">
              <w:tc>
                <w:tcPr>
                  <w:tcW w:w="15241" w:type="dxa"/>
                </w:tcPr>
                <w:p w:rsidR="0025635C" w:rsidRDefault="002B274B" w:rsidP="0025635C">
                  <w:pPr>
                    <w:ind w:left="-118"/>
                    <w:rPr>
                      <w:rFonts w:ascii="Times New Roman" w:eastAsia="Calibri" w:hAnsi="Times New Roman" w:cs="Times New Roman"/>
                      <w:sz w:val="24"/>
                      <w:szCs w:val="24"/>
                      <w:lang w:val="kk-KZ"/>
                    </w:rPr>
                  </w:pPr>
                  <w:r w:rsidRPr="0025635C">
                    <w:rPr>
                      <w:rFonts w:ascii="Times New Roman" w:hAnsi="Times New Roman" w:cs="Times New Roman"/>
                      <w:b/>
                      <w:sz w:val="24"/>
                      <w:szCs w:val="24"/>
                    </w:rPr>
                    <w:t>Цель дисциплины</w:t>
                  </w:r>
                  <w:r w:rsidRPr="0025635C">
                    <w:rPr>
                      <w:rFonts w:ascii="Times New Roman" w:hAnsi="Times New Roman" w:cs="Times New Roman"/>
                      <w:sz w:val="24"/>
                      <w:szCs w:val="24"/>
                    </w:rPr>
                    <w:t xml:space="preserve">: </w:t>
                  </w:r>
                  <w:r w:rsidR="0025635C" w:rsidRPr="0025635C">
                    <w:rPr>
                      <w:rFonts w:ascii="Times New Roman" w:eastAsia="Calibri" w:hAnsi="Times New Roman" w:cs="Times New Roman"/>
                      <w:sz w:val="24"/>
                      <w:szCs w:val="24"/>
                    </w:rPr>
                    <w:t xml:space="preserve">Сформировать </w:t>
                  </w:r>
                  <w:r w:rsidR="0025635C" w:rsidRPr="0025635C">
                    <w:rPr>
                      <w:rFonts w:ascii="Times New Roman" w:eastAsia="Calibri" w:hAnsi="Times New Roman" w:cs="Times New Roman"/>
                      <w:sz w:val="24"/>
                      <w:szCs w:val="24"/>
                      <w:lang w:val="kk-KZ"/>
                    </w:rPr>
                    <w:t xml:space="preserve">социально-достаточную межкультурную </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коммуникативную компетенцию студентов по второму иностранному языку. Межкультурно-</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коммуникативная компетенция понимается как способность и готовность выпускника к </w:t>
                  </w:r>
                </w:p>
                <w:p w:rsidR="00222636" w:rsidRP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иноязычному общению на межкультурном уровне. </w:t>
                  </w:r>
                </w:p>
              </w:tc>
            </w:tr>
            <w:tr w:rsidR="002B274B" w:rsidRPr="00CD020F" w:rsidTr="0025635C">
              <w:trPr>
                <w:trHeight w:val="2183"/>
              </w:trPr>
              <w:tc>
                <w:tcPr>
                  <w:tcW w:w="15241" w:type="dxa"/>
                </w:tcPr>
                <w:p w:rsidR="002B274B" w:rsidRPr="0025635C" w:rsidRDefault="002B274B" w:rsidP="00222636">
                  <w:pPr>
                    <w:pStyle w:val="a7"/>
                    <w:ind w:left="-118"/>
                    <w:rPr>
                      <w:rFonts w:ascii="Times New Roman" w:hAnsi="Times New Roman" w:cs="Times New Roman"/>
                      <w:b/>
                      <w:sz w:val="24"/>
                      <w:szCs w:val="24"/>
                    </w:rPr>
                  </w:pPr>
                  <w:r w:rsidRPr="0025635C">
                    <w:rPr>
                      <w:rFonts w:ascii="Times New Roman" w:hAnsi="Times New Roman" w:cs="Times New Roman"/>
                      <w:b/>
                      <w:sz w:val="24"/>
                      <w:szCs w:val="24"/>
                    </w:rPr>
                    <w:t xml:space="preserve">Ожидаемые РО: </w:t>
                  </w:r>
                </w:p>
                <w:p w:rsidR="00CD6F6A" w:rsidRPr="00CD6F6A" w:rsidRDefault="00CD6F6A" w:rsidP="00CD6F6A">
                  <w:pPr>
                    <w:pStyle w:val="a7"/>
                    <w:ind w:left="-118"/>
                    <w:rPr>
                      <w:rFonts w:ascii="Times New Roman" w:eastAsia="Calibri" w:hAnsi="Times New Roman" w:cs="Times New Roman"/>
                      <w:sz w:val="24"/>
                      <w:szCs w:val="24"/>
                    </w:rPr>
                  </w:pPr>
                  <w:r w:rsidRPr="00CD6F6A">
                    <w:rPr>
                      <w:rFonts w:ascii="Times New Roman" w:eastAsia="Calibri" w:hAnsi="Times New Roman" w:cs="Times New Roman"/>
                      <w:sz w:val="24"/>
                      <w:szCs w:val="24"/>
                    </w:rPr>
                    <w:t>РО</w:t>
                  </w:r>
                  <w:proofErr w:type="gramStart"/>
                  <w:r w:rsidRPr="00CD6F6A">
                    <w:rPr>
                      <w:rFonts w:ascii="Times New Roman" w:eastAsia="Calibri" w:hAnsi="Times New Roman" w:cs="Times New Roman"/>
                      <w:sz w:val="24"/>
                      <w:szCs w:val="24"/>
                    </w:rPr>
                    <w:t>1</w:t>
                  </w:r>
                  <w:proofErr w:type="gramEnd"/>
                  <w:r w:rsidRPr="00CD6F6A">
                    <w:rPr>
                      <w:rFonts w:ascii="Times New Roman" w:eastAsia="Calibri" w:hAnsi="Times New Roman" w:cs="Times New Roman"/>
                      <w:sz w:val="24"/>
                      <w:szCs w:val="24"/>
                    </w:rPr>
                    <w:t xml:space="preserve">. </w:t>
                  </w:r>
                  <w:proofErr w:type="gramStart"/>
                  <w:r w:rsidRPr="00CD6F6A">
                    <w:rPr>
                      <w:rFonts w:ascii="Times New Roman" w:eastAsia="Calibri" w:hAnsi="Times New Roman" w:cs="Times New Roman"/>
                      <w:sz w:val="24"/>
                      <w:szCs w:val="24"/>
                    </w:rPr>
                    <w:t xml:space="preserve">Владеть диалогической речью: </w:t>
                  </w:r>
                  <w:proofErr w:type="spellStart"/>
                  <w:r w:rsidRPr="00CD6F6A">
                    <w:rPr>
                      <w:rFonts w:ascii="Times New Roman" w:eastAsia="Calibri" w:hAnsi="Times New Roman" w:cs="Times New Roman"/>
                      <w:sz w:val="24"/>
                      <w:szCs w:val="24"/>
                    </w:rPr>
                    <w:t>ритуализированным</w:t>
                  </w:r>
                  <w:proofErr w:type="spellEnd"/>
                  <w:r w:rsidRPr="00CD6F6A">
                    <w:rPr>
                      <w:rFonts w:ascii="Times New Roman" w:eastAsia="Calibri" w:hAnsi="Times New Roman" w:cs="Times New Roman"/>
                      <w:sz w:val="24"/>
                      <w:szCs w:val="24"/>
                    </w:rPr>
                    <w:t xml:space="preserve"> диалогом; диалогом-обменом информацией, мнениями (беседа), диалог-опросом (интервью), дискуссией (полиглот);</w:t>
                  </w:r>
                  <w:proofErr w:type="gramEnd"/>
                </w:p>
                <w:p w:rsidR="00CD6F6A" w:rsidRPr="00CD6F6A" w:rsidRDefault="00CD6F6A" w:rsidP="00CD6F6A">
                  <w:pPr>
                    <w:pStyle w:val="a7"/>
                    <w:ind w:left="-118"/>
                    <w:rPr>
                      <w:rFonts w:ascii="Times New Roman" w:eastAsia="Calibri" w:hAnsi="Times New Roman" w:cs="Times New Roman"/>
                      <w:sz w:val="24"/>
                      <w:szCs w:val="24"/>
                    </w:rPr>
                  </w:pPr>
                  <w:r w:rsidRPr="00CD6F6A">
                    <w:rPr>
                      <w:rFonts w:ascii="Times New Roman" w:eastAsia="Calibri" w:hAnsi="Times New Roman" w:cs="Times New Roman"/>
                      <w:sz w:val="24"/>
                      <w:szCs w:val="24"/>
                    </w:rPr>
                    <w:t>РО 2. Владеть подготовленной монологической речью в виде сообщения и доклада, а также неподготовленной монологической речью.</w:t>
                  </w:r>
                </w:p>
                <w:p w:rsidR="00CD6F6A" w:rsidRPr="00CD6F6A" w:rsidRDefault="00CD6F6A" w:rsidP="00CD6F6A">
                  <w:pPr>
                    <w:pStyle w:val="a7"/>
                    <w:ind w:left="-118"/>
                    <w:rPr>
                      <w:rFonts w:ascii="Times New Roman" w:eastAsia="Calibri" w:hAnsi="Times New Roman" w:cs="Times New Roman"/>
                      <w:sz w:val="24"/>
                      <w:szCs w:val="24"/>
                    </w:rPr>
                  </w:pPr>
                  <w:r w:rsidRPr="00CD6F6A">
                    <w:rPr>
                      <w:rFonts w:ascii="Times New Roman" w:eastAsia="Calibri" w:hAnsi="Times New Roman" w:cs="Times New Roman"/>
                      <w:sz w:val="24"/>
                      <w:szCs w:val="24"/>
                    </w:rPr>
                    <w:t>РО 3. Развить технические навыки и умения чтения и извлечения из текста информации (ознакомительное, изучающее  чтение).</w:t>
                  </w:r>
                </w:p>
                <w:p w:rsidR="00CD6F6A" w:rsidRPr="00CD6F6A" w:rsidRDefault="00CD6F6A" w:rsidP="00CD6F6A">
                  <w:pPr>
                    <w:pStyle w:val="a7"/>
                    <w:ind w:left="-118"/>
                    <w:rPr>
                      <w:rFonts w:ascii="Times New Roman" w:eastAsia="Calibri" w:hAnsi="Times New Roman" w:cs="Times New Roman"/>
                      <w:sz w:val="24"/>
                      <w:szCs w:val="24"/>
                    </w:rPr>
                  </w:pPr>
                  <w:r w:rsidRPr="00CD6F6A">
                    <w:rPr>
                      <w:rFonts w:ascii="Times New Roman" w:eastAsia="Calibri" w:hAnsi="Times New Roman" w:cs="Times New Roman"/>
                      <w:sz w:val="24"/>
                      <w:szCs w:val="24"/>
                    </w:rPr>
                    <w:t>РО 4. Закрепить языковые формы и речевые образцы, позволяющие правильно выражать мысли на иностранном языке.</w:t>
                  </w:r>
                </w:p>
                <w:p w:rsidR="00CD6F6A" w:rsidRPr="00CD6F6A" w:rsidRDefault="00CD6F6A" w:rsidP="00CD6F6A">
                  <w:pPr>
                    <w:pStyle w:val="a7"/>
                    <w:ind w:left="-118"/>
                    <w:rPr>
                      <w:rFonts w:ascii="Times New Roman" w:eastAsia="Calibri" w:hAnsi="Times New Roman" w:cs="Times New Roman"/>
                      <w:sz w:val="24"/>
                      <w:szCs w:val="24"/>
                    </w:rPr>
                  </w:pPr>
                  <w:r w:rsidRPr="00CD6F6A">
                    <w:rPr>
                      <w:rFonts w:ascii="Times New Roman" w:eastAsia="Calibri" w:hAnsi="Times New Roman" w:cs="Times New Roman"/>
                      <w:sz w:val="24"/>
                      <w:szCs w:val="24"/>
                    </w:rPr>
                    <w:t>РО 5. Владеть приемами работы с  грамматикой, лексикой, необходимыми для будущей педагогической деятельности.</w:t>
                  </w:r>
                </w:p>
                <w:p w:rsidR="0025635C" w:rsidRPr="0025635C" w:rsidRDefault="0025635C" w:rsidP="0025635C">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00FE4CB6">
              <w:rPr>
                <w:rFonts w:ascii="Times New Roman" w:hAnsi="Times New Roman" w:cs="Times New Roman"/>
                <w:b/>
                <w:i/>
                <w:sz w:val="24"/>
                <w:szCs w:val="24"/>
              </w:rPr>
              <w:t>(лабораторного)</w:t>
            </w:r>
            <w:r w:rsidR="00FE4CB6" w:rsidRPr="001D7FC7">
              <w:rPr>
                <w:rFonts w:ascii="Times New Roman" w:hAnsi="Times New Roman" w:cs="Times New Roman"/>
                <w:b/>
                <w:i/>
                <w:sz w:val="24"/>
                <w:szCs w:val="24"/>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FE4CB6">
              <w:rPr>
                <w:rFonts w:ascii="Times New Roman" w:hAnsi="Times New Roman" w:cs="Times New Roman"/>
                <w:b/>
                <w:sz w:val="24"/>
                <w:szCs w:val="24"/>
              </w:rPr>
              <w:t xml:space="preserve"> </w:t>
            </w:r>
            <w:r w:rsidR="00FE4CB6">
              <w:rPr>
                <w:rFonts w:ascii="Times New Roman" w:hAnsi="Times New Roman" w:cs="Times New Roman"/>
                <w:b/>
                <w:i/>
                <w:sz w:val="24"/>
                <w:szCs w:val="24"/>
              </w:rPr>
              <w:t>(лабораторного)</w:t>
            </w:r>
            <w:r w:rsidR="00FE4CB6" w:rsidRPr="001D7FC7">
              <w:rPr>
                <w:rFonts w:ascii="Times New Roman" w:hAnsi="Times New Roman" w:cs="Times New Roman"/>
                <w:b/>
                <w:i/>
                <w:sz w:val="24"/>
                <w:szCs w:val="24"/>
              </w:rPr>
              <w:t xml:space="preserve"> </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2104"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25635C" w:rsidRPr="0025635C" w:rsidRDefault="0025635C" w:rsidP="0025635C">
            <w:pPr>
              <w:rPr>
                <w:rFonts w:ascii="Times New Roman" w:eastAsia="Calibri" w:hAnsi="Times New Roman" w:cs="Times New Roman"/>
                <w:b/>
                <w:bCs/>
                <w:i/>
                <w:sz w:val="24"/>
                <w:szCs w:val="24"/>
                <w:lang w:val="de-DE"/>
              </w:rPr>
            </w:pPr>
            <w:r w:rsidRPr="0025635C">
              <w:rPr>
                <w:rFonts w:ascii="Times New Roman" w:eastAsia="Calibri" w:hAnsi="Times New Roman" w:cs="Times New Roman"/>
                <w:sz w:val="24"/>
                <w:szCs w:val="24"/>
                <w:lang w:val="de-DE"/>
              </w:rPr>
              <w:t>Beruf.</w:t>
            </w:r>
          </w:p>
          <w:p w:rsidR="002B274B" w:rsidRPr="005274E7" w:rsidRDefault="0025635C" w:rsidP="0025635C">
            <w:pPr>
              <w:ind w:right="150"/>
              <w:rPr>
                <w:rFonts w:ascii="Times New Roman" w:eastAsia="Times New Roman" w:hAnsi="Times New Roman" w:cs="Times New Roman"/>
                <w:sz w:val="24"/>
                <w:szCs w:val="24"/>
                <w:lang w:val="kk-KZ"/>
              </w:rPr>
            </w:pPr>
            <w:r w:rsidRPr="005274E7">
              <w:rPr>
                <w:rFonts w:ascii="Times New Roman" w:eastAsia="Calibri" w:hAnsi="Times New Roman" w:cs="Times New Roman"/>
                <w:sz w:val="24"/>
                <w:szCs w:val="24"/>
                <w:lang w:val="de-DE"/>
              </w:rPr>
              <w:t>Die Familie. Der Bestand der Familie. Die nahen Beziehungen. Die familiären Beziehungen.</w:t>
            </w:r>
          </w:p>
        </w:tc>
        <w:tc>
          <w:tcPr>
            <w:tcW w:w="3543" w:type="dxa"/>
          </w:tcPr>
          <w:p w:rsidR="005274E7"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3. </w:t>
            </w:r>
          </w:p>
          <w:p w:rsidR="002B274B"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3.11, 3.12, 3.20, 3.22</w:t>
            </w:r>
          </w:p>
          <w:p w:rsidR="00675E54" w:rsidRPr="0025635C" w:rsidRDefault="00675E54"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val="restart"/>
          </w:tcPr>
          <w:p w:rsidR="0025635C" w:rsidRPr="0025635C"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1. Themen aktuell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w:t>
            </w:r>
            <w:proofErr w:type="spellStart"/>
            <w:r w:rsidRPr="0025635C">
              <w:rPr>
                <w:rFonts w:ascii="Times New Roman" w:eastAsia="Times New Roman" w:hAnsi="Times New Roman" w:cs="Times New Roman"/>
                <w:sz w:val="24"/>
                <w:szCs w:val="24"/>
                <w:lang w:val="de-DE"/>
              </w:rPr>
              <w:t>Hueber</w:t>
            </w:r>
            <w:proofErr w:type="spellEnd"/>
            <w:r w:rsidRPr="0025635C">
              <w:rPr>
                <w:rFonts w:ascii="Times New Roman" w:eastAsia="Times New Roman" w:hAnsi="Times New Roman" w:cs="Times New Roman"/>
                <w:sz w:val="24"/>
                <w:szCs w:val="24"/>
                <w:lang w:val="de-DE"/>
              </w:rPr>
              <w:t xml:space="preserve"> Verlag, 2013.</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2. Netzwerk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1 (Kursbuch und Arbeitsbuch), Langenscheidt, 2012.</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3. Optimal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1 (Kursbuch und Arbeitsbuch), Langenscheidt, Berlin und München, 2014.</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Default="0025635C" w:rsidP="0025635C">
            <w:pPr>
              <w:rPr>
                <w:rFonts w:ascii="Times New Roman" w:eastAsia="Times New Roman" w:hAnsi="Times New Roman" w:cs="Times New Roman"/>
                <w:sz w:val="24"/>
                <w:szCs w:val="24"/>
              </w:rPr>
            </w:pPr>
            <w:r w:rsidRPr="0025635C">
              <w:rPr>
                <w:rFonts w:ascii="Times New Roman" w:eastAsia="Times New Roman" w:hAnsi="Times New Roman" w:cs="Times New Roman"/>
                <w:sz w:val="24"/>
                <w:szCs w:val="24"/>
                <w:shd w:val="clear" w:color="auto" w:fill="FFFFFF"/>
              </w:rPr>
              <w:lastRenderedPageBreak/>
              <w:t xml:space="preserve">4. </w:t>
            </w:r>
            <w:proofErr w:type="spellStart"/>
            <w:r w:rsidRPr="0025635C">
              <w:rPr>
                <w:rFonts w:ascii="Times New Roman" w:eastAsia="Times New Roman" w:hAnsi="Times New Roman" w:cs="Times New Roman"/>
                <w:sz w:val="24"/>
                <w:szCs w:val="24"/>
              </w:rPr>
              <w:t>Б.М.Завъялова</w:t>
            </w:r>
            <w:proofErr w:type="spellEnd"/>
            <w:r w:rsidRPr="0025635C">
              <w:rPr>
                <w:rFonts w:ascii="Times New Roman" w:eastAsia="Times New Roman" w:hAnsi="Times New Roman" w:cs="Times New Roman"/>
                <w:sz w:val="24"/>
                <w:szCs w:val="24"/>
              </w:rPr>
              <w:t>. Практический курс немецкого языка. «</w:t>
            </w:r>
            <w:proofErr w:type="spellStart"/>
            <w:r w:rsidRPr="0025635C">
              <w:rPr>
                <w:rFonts w:ascii="Times New Roman" w:eastAsia="Times New Roman" w:hAnsi="Times New Roman" w:cs="Times New Roman"/>
                <w:sz w:val="24"/>
                <w:szCs w:val="24"/>
              </w:rPr>
              <w:t>Юрайт</w:t>
            </w:r>
            <w:proofErr w:type="gramStart"/>
            <w:r w:rsidRPr="0025635C">
              <w:rPr>
                <w:rFonts w:ascii="Times New Roman" w:eastAsia="Times New Roman" w:hAnsi="Times New Roman" w:cs="Times New Roman"/>
                <w:sz w:val="24"/>
                <w:szCs w:val="24"/>
              </w:rPr>
              <w:t>»М</w:t>
            </w:r>
            <w:proofErr w:type="gramEnd"/>
            <w:r w:rsidRPr="0025635C">
              <w:rPr>
                <w:rFonts w:ascii="Times New Roman" w:eastAsia="Times New Roman" w:hAnsi="Times New Roman" w:cs="Times New Roman"/>
                <w:sz w:val="24"/>
                <w:szCs w:val="24"/>
              </w:rPr>
              <w:t>осква</w:t>
            </w:r>
            <w:proofErr w:type="spellEnd"/>
            <w:r w:rsidRPr="0025635C">
              <w:rPr>
                <w:rFonts w:ascii="Times New Roman" w:eastAsia="Times New Roman" w:hAnsi="Times New Roman" w:cs="Times New Roman"/>
                <w:sz w:val="24"/>
                <w:szCs w:val="24"/>
              </w:rPr>
              <w:t>,  2007.</w:t>
            </w:r>
          </w:p>
          <w:p w:rsidR="0025635C" w:rsidRDefault="0025635C" w:rsidP="0025635C">
            <w:pPr>
              <w:rPr>
                <w:rFonts w:ascii="Times New Roman" w:eastAsia="Times New Roman" w:hAnsi="Times New Roman" w:cs="Times New Roman"/>
                <w:sz w:val="24"/>
                <w:szCs w:val="24"/>
              </w:rPr>
            </w:pPr>
          </w:p>
          <w:p w:rsidR="0025635C" w:rsidRPr="0025635C" w:rsidRDefault="0025635C" w:rsidP="0025635C">
            <w:pPr>
              <w:rPr>
                <w:rFonts w:ascii="Times New Roman" w:eastAsia="Times New Roman" w:hAnsi="Times New Roman" w:cs="Times New Roman"/>
                <w:sz w:val="24"/>
                <w:szCs w:val="24"/>
              </w:rPr>
            </w:pPr>
          </w:p>
          <w:p w:rsidR="001F3E65" w:rsidRPr="0025635C" w:rsidRDefault="0025635C" w:rsidP="0025635C">
            <w:pPr>
              <w:ind w:right="150"/>
              <w:rPr>
                <w:rFonts w:ascii="Times New Roman" w:eastAsia="Times New Roman" w:hAnsi="Times New Roman" w:cs="Times New Roman"/>
                <w:sz w:val="24"/>
                <w:szCs w:val="24"/>
                <w:lang w:val="kk-KZ"/>
              </w:rPr>
            </w:pPr>
            <w:r w:rsidRPr="0025635C">
              <w:rPr>
                <w:rFonts w:ascii="Times New Roman" w:eastAsia="Calibri" w:hAnsi="Times New Roman" w:cs="Times New Roman"/>
                <w:sz w:val="24"/>
                <w:szCs w:val="24"/>
              </w:rPr>
              <w:t xml:space="preserve">5. </w:t>
            </w:r>
            <w:proofErr w:type="spellStart"/>
            <w:r w:rsidRPr="0025635C">
              <w:rPr>
                <w:rFonts w:ascii="Times New Roman" w:eastAsia="Calibri" w:hAnsi="Times New Roman" w:cs="Times New Roman"/>
                <w:sz w:val="24"/>
                <w:szCs w:val="24"/>
              </w:rPr>
              <w:t>В.С.Попов</w:t>
            </w:r>
            <w:proofErr w:type="spellEnd"/>
            <w:r w:rsidRPr="0025635C">
              <w:rPr>
                <w:rFonts w:ascii="Times New Roman" w:eastAsia="Calibri" w:hAnsi="Times New Roman" w:cs="Times New Roman"/>
                <w:sz w:val="24"/>
                <w:szCs w:val="24"/>
              </w:rPr>
              <w:t xml:space="preserve">. 222 правила современного немецкого языка. </w:t>
            </w:r>
            <w:proofErr w:type="spellStart"/>
            <w:r w:rsidRPr="0025635C">
              <w:rPr>
                <w:rFonts w:ascii="Times New Roman" w:eastAsia="Calibri" w:hAnsi="Times New Roman" w:cs="Times New Roman"/>
                <w:sz w:val="24"/>
                <w:szCs w:val="24"/>
              </w:rPr>
              <w:t>Гум</w:t>
            </w:r>
            <w:proofErr w:type="spellEnd"/>
            <w:r w:rsidRPr="0025635C">
              <w:rPr>
                <w:rFonts w:ascii="Times New Roman" w:eastAsia="Calibri" w:hAnsi="Times New Roman" w:cs="Times New Roman"/>
                <w:sz w:val="24"/>
                <w:szCs w:val="24"/>
              </w:rPr>
              <w:t>. Изд. Центр «</w:t>
            </w:r>
            <w:proofErr w:type="spellStart"/>
            <w:r w:rsidRPr="0025635C">
              <w:rPr>
                <w:rFonts w:ascii="Times New Roman" w:eastAsia="Calibri" w:hAnsi="Times New Roman" w:cs="Times New Roman"/>
                <w:sz w:val="24"/>
                <w:szCs w:val="24"/>
              </w:rPr>
              <w:t>Владос</w:t>
            </w:r>
            <w:proofErr w:type="spellEnd"/>
            <w:r w:rsidRPr="0025635C">
              <w:rPr>
                <w:rFonts w:ascii="Times New Roman" w:eastAsia="Calibri" w:hAnsi="Times New Roman" w:cs="Times New Roman"/>
                <w:sz w:val="24"/>
                <w:szCs w:val="24"/>
              </w:rPr>
              <w:t>», 2013.</w:t>
            </w: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5274E7" w:rsidRDefault="005274E7" w:rsidP="00DE1FBD">
            <w:pPr>
              <w:snapToGrid w:val="0"/>
              <w:rPr>
                <w:rFonts w:ascii="Times New Roman" w:hAnsi="Times New Roman" w:cs="Times New Roman"/>
                <w:b/>
                <w:bCs/>
                <w:sz w:val="24"/>
                <w:szCs w:val="24"/>
                <w:lang w:val="kk-KZ" w:eastAsia="ar-SA"/>
              </w:rPr>
            </w:pPr>
            <w:r w:rsidRPr="005274E7">
              <w:rPr>
                <w:rFonts w:ascii="Times New Roman" w:hAnsi="Times New Roman" w:cs="Times New Roman"/>
                <w:sz w:val="24"/>
                <w:szCs w:val="24"/>
                <w:lang w:val="de-DE"/>
              </w:rPr>
              <w:t>Das Haus. Die Wohnung. Die Wohnungseinrichtung der Wohnung. Die Einzugsfeier.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4. </w:t>
            </w:r>
          </w:p>
          <w:p w:rsidR="005274E7" w:rsidRPr="0025635C"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4.6, 4.7, 4.8, 4.10, 4.12, 4.13</w:t>
            </w:r>
            <w:r w:rsidR="00675E54">
              <w:rPr>
                <w:rFonts w:ascii="Times New Roman" w:eastAsia="Times New Roman" w:hAnsi="Times New Roman" w:cs="Times New Roman"/>
                <w:sz w:val="24"/>
                <w:szCs w:val="24"/>
                <w:lang w:val="de-DE"/>
              </w:rPr>
              <w:t xml:space="preserve">   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5274E7" w:rsidRDefault="005274E7" w:rsidP="00DE1FBD">
            <w:pPr>
              <w:snapToGrid w:val="0"/>
              <w:rPr>
                <w:rFonts w:ascii="Times New Roman" w:hAnsi="Times New Roman" w:cs="Times New Roman"/>
                <w:sz w:val="24"/>
                <w:szCs w:val="24"/>
              </w:rPr>
            </w:pPr>
            <w:r w:rsidRPr="005274E7">
              <w:rPr>
                <w:rFonts w:ascii="Times New Roman" w:hAnsi="Times New Roman" w:cs="Times New Roman"/>
                <w:sz w:val="24"/>
                <w:szCs w:val="24"/>
                <w:lang w:val="de-DE"/>
              </w:rPr>
              <w:t>Das Essen. Die Lebensmittel. Das Lebensmittelgeschäft. Die Stellen der Gemeinschaftsverpflegung. Die Mensa. Die gastronomischen Traditionen.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5.3, 5.12, 5.20, 5.21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Kleidung. Die Käufe. Die Supermärkte und die Boutiquen.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6.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6.11, 6.19, 6.20, 6.23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5274E7" w:rsidRPr="005274E7" w:rsidRDefault="005274E7" w:rsidP="00DE1FBD">
            <w:pPr>
              <w:pStyle w:val="a7"/>
              <w:rPr>
                <w:rFonts w:ascii="Times New Roman" w:hAnsi="Times New Roman" w:cs="Times New Roman"/>
                <w:sz w:val="24"/>
                <w:szCs w:val="24"/>
                <w:lang w:val="de-DE"/>
              </w:rPr>
            </w:pPr>
            <w:r w:rsidRPr="005274E7">
              <w:rPr>
                <w:rFonts w:ascii="Times New Roman" w:hAnsi="Times New Roman" w:cs="Times New Roman"/>
                <w:sz w:val="24"/>
                <w:szCs w:val="24"/>
                <w:lang w:val="de-DE"/>
              </w:rPr>
              <w:t>Die Zeit. Die Jahreszeiten. Den Werktag. Die Ordnung des Tages. Die Ferien, die Freizeit, die Begeisterung, den Sport in meinem Leben.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7.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7.10, 7.12, 7.28, 7.29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6</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bCs/>
                <w:sz w:val="24"/>
                <w:szCs w:val="24"/>
                <w:lang w:val="kk-KZ"/>
              </w:rPr>
              <w:t>Die Konzeptarbeit</w:t>
            </w:r>
            <w:r w:rsidRPr="005274E7">
              <w:rPr>
                <w:rFonts w:ascii="Times New Roman" w:hAnsi="Times New Roman" w:cs="Times New Roman"/>
                <w:bCs/>
                <w:sz w:val="24"/>
                <w:szCs w:val="24"/>
                <w:lang w:val="de-DE"/>
              </w:rPr>
              <w:t xml:space="preserve"> mit Wörtern: Herz, Verstand, Glück, Gut, Böse, </w:t>
            </w:r>
            <w:r w:rsidRPr="005274E7">
              <w:rPr>
                <w:rFonts w:ascii="Times New Roman" w:hAnsi="Times New Roman" w:cs="Times New Roman"/>
                <w:bCs/>
                <w:sz w:val="24"/>
                <w:szCs w:val="24"/>
                <w:lang w:val="de-DE"/>
              </w:rPr>
              <w:lastRenderedPageBreak/>
              <w:t>Frieden, Gastfreundschaft, Haus, Fluss, Wasser, Gewitter.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 xml:space="preserve">Lektion 8.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8.2, 8.3, 8.4, 8.5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7</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Weltkarte. Die Länder der studierten Sprachen und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9.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9.10, 9.12, 9.28, 9.30</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Feiertage, die Traditionen, die Bräuche.</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10.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10.3, 10.4, 10.8, 10.9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kk-KZ"/>
              </w:rPr>
              <w:t>Die Feiertage, die Traditionen, die Bräuche in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11.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11.10, 11.12, 11.28, 11.29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5274E7" w:rsidRPr="005274E7" w:rsidRDefault="005274E7" w:rsidP="005274E7">
            <w:pPr>
              <w:shd w:val="clear" w:color="auto" w:fill="FFFFFF"/>
              <w:jc w:val="both"/>
              <w:rPr>
                <w:rFonts w:ascii="Times New Roman" w:eastAsia="Calibri" w:hAnsi="Times New Roman" w:cs="Times New Roman"/>
                <w:sz w:val="24"/>
                <w:szCs w:val="24"/>
                <w:lang w:val="de-DE"/>
              </w:rPr>
            </w:pPr>
            <w:r w:rsidRPr="0025635C">
              <w:rPr>
                <w:rFonts w:ascii="Times New Roman" w:eastAsia="Calibri" w:hAnsi="Times New Roman" w:cs="Times New Roman"/>
                <w:sz w:val="24"/>
                <w:szCs w:val="24"/>
                <w:lang w:val="de-DE"/>
              </w:rPr>
              <w:t>Forschungsarbeit mit den Konzepten "Heimat", "Gastfreundschaft", "Heimat", "Herd".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12.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12.11, 12.12, 12.13, 12.14, 12.15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5274E7" w:rsidRPr="005274E7" w:rsidRDefault="005274E7" w:rsidP="0099383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eastAsia="en-US"/>
              </w:rPr>
              <w:t>Die Hautstadt. Meine Heimatstadt.</w:t>
            </w:r>
            <w:r w:rsidRPr="005274E7">
              <w:rPr>
                <w:rFonts w:ascii="Times New Roman" w:eastAsia="Calibri" w:hAnsi="Times New Roman" w:cs="Times New Roman"/>
                <w:sz w:val="24"/>
                <w:szCs w:val="24"/>
                <w:lang w:val="kk-KZ"/>
              </w:rPr>
              <w:t xml:space="preserve"> </w:t>
            </w:r>
            <w:r w:rsidRPr="0025635C">
              <w:rPr>
                <w:rFonts w:ascii="Times New Roman" w:eastAsia="Calibri" w:hAnsi="Times New Roman" w:cs="Times New Roman"/>
                <w:sz w:val="24"/>
                <w:szCs w:val="24"/>
                <w:lang w:val="kk-KZ"/>
              </w:rPr>
              <w:t>Die Reise nach Deutschland.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13.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13.8, 13.9, 13.10, 13.11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Das Studium an der Universität.  Die Lehrbeschäftigungen.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14.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14.10, 14.12, 14.28, 14.29, 14.32, 14.33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Der Werktag. Die Beziehung zum Studium. Die professionellen Qualitäten der zukünftigen Fachkraft.</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15.1, 15.2, 15.3, 15.4, 15.5, 15.6, 15.9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Forschungsarbeit mit den Konzepten in den Romanen „Das Parfüm“ von Patrick Süskind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16. </w:t>
            </w:r>
          </w:p>
          <w:p w:rsidR="005274E7"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16.10, 16.12, 16</w:t>
            </w:r>
            <w:r w:rsidR="005274E7">
              <w:rPr>
                <w:rFonts w:ascii="Times New Roman" w:eastAsia="Times New Roman" w:hAnsi="Times New Roman" w:cs="Times New Roman"/>
                <w:sz w:val="24"/>
                <w:szCs w:val="24"/>
                <w:lang w:val="de-DE"/>
              </w:rPr>
              <w:t>.28</w:t>
            </w:r>
            <w:r>
              <w:rPr>
                <w:rFonts w:ascii="Times New Roman" w:eastAsia="Times New Roman" w:hAnsi="Times New Roman" w:cs="Times New Roman"/>
                <w:sz w:val="24"/>
                <w:szCs w:val="24"/>
                <w:lang w:val="de-DE"/>
              </w:rPr>
              <w:t>, 16</w:t>
            </w:r>
            <w:r w:rsidR="005274E7">
              <w:rPr>
                <w:rFonts w:ascii="Times New Roman" w:eastAsia="Times New Roman" w:hAnsi="Times New Roman" w:cs="Times New Roman"/>
                <w:sz w:val="24"/>
                <w:szCs w:val="24"/>
                <w:lang w:val="de-DE"/>
              </w:rPr>
              <w:t>.29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5274E7" w:rsidRDefault="005274E7" w:rsidP="005274E7">
            <w:pPr>
              <w:pStyle w:val="10"/>
              <w:snapToGrid w:val="0"/>
              <w:ind w:left="0"/>
              <w:jc w:val="both"/>
              <w:rPr>
                <w:rFonts w:ascii="Times New Roman" w:hAnsi="Times New Roman" w:cs="Times New Roman"/>
                <w:b/>
                <w:sz w:val="24"/>
                <w:szCs w:val="24"/>
                <w:lang w:eastAsia="en-US"/>
              </w:rPr>
            </w:pPr>
            <w:r w:rsidRPr="005274E7">
              <w:rPr>
                <w:rFonts w:ascii="Times New Roman" w:hAnsi="Times New Roman" w:cs="Times New Roman"/>
                <w:sz w:val="24"/>
                <w:szCs w:val="24"/>
                <w:lang w:val="de-DE" w:eastAsia="en-US"/>
              </w:rPr>
              <w:t xml:space="preserve">Mein zukünftiger Beruf. </w:t>
            </w:r>
            <w:r w:rsidRPr="005274E7">
              <w:rPr>
                <w:rFonts w:ascii="Times New Roman" w:hAnsi="Times New Roman" w:cs="Times New Roman"/>
                <w:sz w:val="24"/>
                <w:szCs w:val="24"/>
                <w:lang w:val="de-DE"/>
              </w:rPr>
              <w:t>Die Pläne auf die Zukunft.</w:t>
            </w:r>
            <w:r w:rsidRPr="005274E7">
              <w:rPr>
                <w:rFonts w:ascii="Times New Roman" w:hAnsi="Times New Roman" w:cs="Times New Roman"/>
                <w:sz w:val="24"/>
                <w:szCs w:val="24"/>
                <w:lang w:val="de-DE" w:eastAsia="en-US"/>
              </w:rPr>
              <w:t xml:space="preserve"> Erste Erfahrung in der Arbeit. Die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Bevorzuge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in</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meiner</w:t>
            </w:r>
            <w:r w:rsidRPr="005274E7">
              <w:rPr>
                <w:rFonts w:ascii="Times New Roman" w:hAnsi="Times New Roman" w:cs="Times New Roman"/>
                <w:sz w:val="24"/>
                <w:szCs w:val="24"/>
                <w:lang w:eastAsia="en-US"/>
              </w:rPr>
              <w:t xml:space="preserve"> </w:t>
            </w:r>
            <w:proofErr w:type="spellStart"/>
            <w:r w:rsidRPr="005274E7">
              <w:rPr>
                <w:rFonts w:ascii="Times New Roman" w:hAnsi="Times New Roman" w:cs="Times New Roman"/>
                <w:sz w:val="24"/>
                <w:szCs w:val="24"/>
                <w:lang w:val="de-DE" w:eastAsia="en-US"/>
              </w:rPr>
              <w:t>zuk</w:t>
            </w:r>
            <w:proofErr w:type="spellEnd"/>
            <w:r w:rsidRPr="005274E7">
              <w:rPr>
                <w:rFonts w:ascii="Times New Roman" w:hAnsi="Times New Roman" w:cs="Times New Roman"/>
                <w:sz w:val="24"/>
                <w:szCs w:val="24"/>
                <w:lang w:eastAsia="en-US"/>
              </w:rPr>
              <w:t>ü</w:t>
            </w:r>
            <w:proofErr w:type="spellStart"/>
            <w:r w:rsidRPr="005274E7">
              <w:rPr>
                <w:rFonts w:ascii="Times New Roman" w:hAnsi="Times New Roman" w:cs="Times New Roman"/>
                <w:sz w:val="24"/>
                <w:szCs w:val="24"/>
                <w:lang w:val="de-DE" w:eastAsia="en-US"/>
              </w:rPr>
              <w:t>nftigen</w:t>
            </w:r>
            <w:proofErr w:type="spellEnd"/>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Beruf</w:t>
            </w:r>
            <w:r w:rsidRPr="005274E7">
              <w:rPr>
                <w:rFonts w:ascii="Times New Roman" w:hAnsi="Times New Roman" w:cs="Times New Roman"/>
                <w:sz w:val="24"/>
                <w:szCs w:val="24"/>
                <w:lang w:eastAsia="en-US"/>
              </w:rPr>
              <w:t xml:space="preserve">. </w:t>
            </w:r>
          </w:p>
        </w:tc>
        <w:tc>
          <w:tcPr>
            <w:tcW w:w="3543" w:type="dxa"/>
          </w:tcPr>
          <w:p w:rsidR="005274E7" w:rsidRPr="00675E54" w:rsidRDefault="005274E7" w:rsidP="00DE1FBD">
            <w:pPr>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Lektion</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 </w:t>
            </w:r>
          </w:p>
          <w:p w:rsidR="005274E7" w:rsidRDefault="005274E7" w:rsidP="00DE1FBD">
            <w:pPr>
              <w:rPr>
                <w:rFonts w:ascii="Times New Roman" w:eastAsia="Times New Roman" w:hAnsi="Times New Roman" w:cs="Times New Roman"/>
                <w:sz w:val="24"/>
                <w:szCs w:val="24"/>
                <w:lang w:val="de-DE"/>
              </w:rPr>
            </w:pPr>
            <w:r w:rsidRPr="00675E54">
              <w:rPr>
                <w:rFonts w:ascii="Times New Roman" w:eastAsia="Times New Roman" w:hAnsi="Times New Roman" w:cs="Times New Roman"/>
                <w:sz w:val="24"/>
                <w:szCs w:val="24"/>
              </w:rPr>
              <w:t>Ü</w:t>
            </w:r>
            <w:proofErr w:type="spellStart"/>
            <w:r>
              <w:rPr>
                <w:rFonts w:ascii="Times New Roman" w:eastAsia="Times New Roman" w:hAnsi="Times New Roman" w:cs="Times New Roman"/>
                <w:sz w:val="24"/>
                <w:szCs w:val="24"/>
                <w:lang w:val="de-DE"/>
              </w:rPr>
              <w:t>bungen</w:t>
            </w:r>
            <w:proofErr w:type="spellEnd"/>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17.</w:t>
            </w:r>
            <w:r w:rsidR="00675E54">
              <w:rPr>
                <w:rFonts w:ascii="Times New Roman" w:eastAsia="Times New Roman" w:hAnsi="Times New Roman" w:cs="Times New Roman"/>
                <w:sz w:val="24"/>
                <w:szCs w:val="24"/>
                <w:lang w:val="de-DE"/>
              </w:rPr>
              <w:t>1</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 xml:space="preserve">2,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7.8,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9</w:t>
            </w:r>
            <w:r w:rsidR="00675E54">
              <w:rPr>
                <w:rFonts w:ascii="Times New Roman" w:eastAsia="Times New Roman" w:hAnsi="Times New Roman" w:cs="Times New Roman"/>
                <w:sz w:val="24"/>
                <w:szCs w:val="24"/>
                <w:lang w:val="de-DE"/>
              </w:rPr>
              <w:t>, 17.10, 17.12, 17.15</w:t>
            </w:r>
          </w:p>
          <w:p w:rsidR="00675E54" w:rsidRPr="00675E54"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lastRenderedPageBreak/>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CD6F6A">
              <w:rPr>
                <w:rFonts w:ascii="Times New Roman" w:hAnsi="Times New Roman" w:cs="Times New Roman"/>
                <w:sz w:val="24"/>
                <w:szCs w:val="24"/>
              </w:rPr>
              <w:t>«__________» 2023</w:t>
            </w:r>
          </w:p>
          <w:p w:rsidR="006C3CA0" w:rsidRDefault="006C3CA0" w:rsidP="001D7FC7">
            <w:pPr>
              <w:rPr>
                <w:rFonts w:ascii="Times New Roman" w:hAnsi="Times New Roman" w:cs="Times New Roman"/>
                <w:sz w:val="24"/>
                <w:szCs w:val="24"/>
              </w:rPr>
            </w:pPr>
          </w:p>
          <w:p w:rsidR="006C3CA0" w:rsidRDefault="006C3CA0" w:rsidP="001D7FC7">
            <w:pPr>
              <w:rPr>
                <w:rFonts w:ascii="Times New Roman" w:hAnsi="Times New Roman" w:cs="Times New Roman"/>
                <w:sz w:val="24"/>
                <w:szCs w:val="24"/>
              </w:rPr>
            </w:pPr>
          </w:p>
          <w:p w:rsidR="006C3CA0" w:rsidRDefault="006C3CA0" w:rsidP="006C3CA0">
            <w:pPr>
              <w:rPr>
                <w:rFonts w:ascii="Times New Roman" w:hAnsi="Times New Roman" w:cs="Times New Roman"/>
                <w:sz w:val="24"/>
                <w:szCs w:val="24"/>
              </w:rPr>
            </w:pPr>
          </w:p>
          <w:p w:rsidR="006C3CA0" w:rsidRDefault="006C3CA0" w:rsidP="006C3CA0">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Председатель </w:t>
            </w:r>
          </w:p>
          <w:p w:rsidR="006C3CA0" w:rsidRDefault="006C3CA0" w:rsidP="006C3CA0">
            <w:pPr>
              <w:rPr>
                <w:rFonts w:ascii="Times New Roman" w:hAnsi="Times New Roman" w:cs="Times New Roman"/>
                <w:sz w:val="24"/>
                <w:szCs w:val="24"/>
              </w:rPr>
            </w:pPr>
            <w:r>
              <w:rPr>
                <w:rFonts w:ascii="Times New Roman" w:hAnsi="Times New Roman" w:cs="Times New Roman"/>
                <w:sz w:val="24"/>
                <w:szCs w:val="24"/>
              </w:rPr>
              <w:t xml:space="preserve">методического бюро факультета                                                                                                              </w:t>
            </w:r>
          </w:p>
          <w:p w:rsidR="006C3CA0" w:rsidRDefault="006C3CA0" w:rsidP="006C3CA0">
            <w:pPr>
              <w:rPr>
                <w:rFonts w:ascii="Times New Roman" w:hAnsi="Times New Roman" w:cs="Times New Roman"/>
                <w:sz w:val="24"/>
                <w:szCs w:val="24"/>
              </w:rPr>
            </w:pPr>
            <w:r>
              <w:rPr>
                <w:rFonts w:ascii="Times New Roman" w:hAnsi="Times New Roman" w:cs="Times New Roman"/>
                <w:sz w:val="24"/>
                <w:szCs w:val="24"/>
              </w:rPr>
              <w:t>Протокол № ____,</w:t>
            </w:r>
            <w:r>
              <w:rPr>
                <w:rFonts w:ascii="Times New Roman" w:hAnsi="Times New Roman" w:cs="Times New Roman"/>
                <w:sz w:val="24"/>
                <w:szCs w:val="24"/>
                <w:lang w:val="kk-KZ"/>
              </w:rPr>
              <w:t xml:space="preserve"> </w:t>
            </w:r>
            <w:r>
              <w:rPr>
                <w:rFonts w:ascii="Times New Roman" w:hAnsi="Times New Roman" w:cs="Times New Roman"/>
                <w:sz w:val="24"/>
                <w:szCs w:val="24"/>
              </w:rPr>
              <w:t>«__________» 2023</w:t>
            </w:r>
          </w:p>
          <w:p w:rsidR="006C3CA0" w:rsidRDefault="006C3CA0" w:rsidP="001D7FC7">
            <w:pPr>
              <w:rPr>
                <w:rFonts w:ascii="Times New Roman" w:hAnsi="Times New Roman" w:cs="Times New Roman"/>
                <w:sz w:val="24"/>
                <w:szCs w:val="24"/>
              </w:rPr>
            </w:pPr>
            <w:r>
              <w:rPr>
                <w:rFonts w:ascii="Times New Roman" w:hAnsi="Times New Roman" w:cs="Times New Roman"/>
                <w:sz w:val="24"/>
                <w:szCs w:val="24"/>
              </w:rPr>
              <w:t xml:space="preserve">        </w:t>
            </w:r>
          </w:p>
          <w:p w:rsidR="006C3CA0" w:rsidRDefault="006C3CA0" w:rsidP="001D7FC7">
            <w:pPr>
              <w:rPr>
                <w:rFonts w:ascii="Times New Roman" w:hAnsi="Times New Roman" w:cs="Times New Roman"/>
                <w:sz w:val="24"/>
                <w:szCs w:val="24"/>
              </w:rPr>
            </w:pPr>
          </w:p>
          <w:p w:rsidR="006C3CA0" w:rsidRPr="001D7FC7" w:rsidRDefault="006C3CA0" w:rsidP="001D7FC7">
            <w:pPr>
              <w:rPr>
                <w:rFonts w:ascii="Times New Roman" w:hAnsi="Times New Roman" w:cs="Times New Roman"/>
                <w:sz w:val="24"/>
                <w:szCs w:val="24"/>
              </w:rPr>
            </w:pP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6C3CA0" w:rsidRDefault="006C3CA0" w:rsidP="001D7FC7">
            <w:pPr>
              <w:jc w:val="both"/>
              <w:rPr>
                <w:rFonts w:ascii="Times New Roman" w:hAnsi="Times New Roman" w:cs="Times New Roman"/>
                <w:sz w:val="24"/>
                <w:szCs w:val="24"/>
              </w:rPr>
            </w:pPr>
          </w:p>
          <w:p w:rsidR="006C3CA0" w:rsidRDefault="006C3CA0" w:rsidP="001D7FC7">
            <w:pPr>
              <w:jc w:val="both"/>
              <w:rPr>
                <w:rFonts w:ascii="Times New Roman" w:hAnsi="Times New Roman" w:cs="Times New Roman"/>
                <w:sz w:val="24"/>
                <w:szCs w:val="24"/>
              </w:rPr>
            </w:pPr>
          </w:p>
          <w:p w:rsidR="006C3CA0" w:rsidRDefault="006C3CA0" w:rsidP="001D7FC7">
            <w:pPr>
              <w:jc w:val="both"/>
              <w:rPr>
                <w:rFonts w:ascii="Times New Roman" w:hAnsi="Times New Roman" w:cs="Times New Roman"/>
                <w:sz w:val="24"/>
                <w:szCs w:val="24"/>
              </w:rPr>
            </w:pPr>
          </w:p>
          <w:p w:rsidR="006C3CA0" w:rsidRDefault="006C3CA0" w:rsidP="001D7FC7">
            <w:pPr>
              <w:jc w:val="both"/>
              <w:rPr>
                <w:rFonts w:ascii="Times New Roman" w:hAnsi="Times New Roman" w:cs="Times New Roman"/>
                <w:sz w:val="24"/>
                <w:szCs w:val="24"/>
              </w:rPr>
            </w:pPr>
          </w:p>
          <w:p w:rsidR="006C3CA0" w:rsidRDefault="006C3CA0" w:rsidP="001D7FC7">
            <w:pPr>
              <w:jc w:val="both"/>
              <w:rPr>
                <w:rFonts w:ascii="Times New Roman" w:hAnsi="Times New Roman" w:cs="Times New Roman"/>
                <w:sz w:val="24"/>
                <w:szCs w:val="24"/>
              </w:rPr>
            </w:pPr>
          </w:p>
          <w:p w:rsidR="006C3CA0" w:rsidRDefault="006C3CA0" w:rsidP="001D7FC7">
            <w:pPr>
              <w:jc w:val="both"/>
              <w:rPr>
                <w:rFonts w:ascii="Times New Roman" w:hAnsi="Times New Roman" w:cs="Times New Roman"/>
                <w:sz w:val="24"/>
                <w:szCs w:val="24"/>
              </w:rPr>
            </w:pPr>
            <w:r>
              <w:rPr>
                <w:rFonts w:ascii="Times New Roman" w:hAnsi="Times New Roman" w:cs="Times New Roman"/>
                <w:sz w:val="24"/>
                <w:szCs w:val="24"/>
              </w:rPr>
              <w:t xml:space="preserve">Л.В. </w:t>
            </w:r>
            <w:proofErr w:type="spellStart"/>
            <w:r>
              <w:rPr>
                <w:rFonts w:ascii="Times New Roman" w:hAnsi="Times New Roman" w:cs="Times New Roman"/>
                <w:sz w:val="24"/>
                <w:szCs w:val="24"/>
              </w:rPr>
              <w:t>Екшембеева</w:t>
            </w:r>
            <w:proofErr w:type="spellEnd"/>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5439CB" w:rsidRPr="001D7FC7" w:rsidRDefault="005439CB" w:rsidP="00321CD5">
      <w:pPr>
        <w:spacing w:after="0" w:line="240" w:lineRule="auto"/>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0056EB"/>
    <w:rsid w:val="00136DF7"/>
    <w:rsid w:val="001D7FC7"/>
    <w:rsid w:val="001F3E65"/>
    <w:rsid w:val="00222636"/>
    <w:rsid w:val="0025635C"/>
    <w:rsid w:val="002B274B"/>
    <w:rsid w:val="00321CD5"/>
    <w:rsid w:val="003A6DAF"/>
    <w:rsid w:val="003A7F47"/>
    <w:rsid w:val="004E05FC"/>
    <w:rsid w:val="005274E7"/>
    <w:rsid w:val="00542D9A"/>
    <w:rsid w:val="005439CB"/>
    <w:rsid w:val="005A5B2B"/>
    <w:rsid w:val="005F59BE"/>
    <w:rsid w:val="00675E54"/>
    <w:rsid w:val="006A2F99"/>
    <w:rsid w:val="006C3CA0"/>
    <w:rsid w:val="00745CEE"/>
    <w:rsid w:val="00777455"/>
    <w:rsid w:val="008644BC"/>
    <w:rsid w:val="00943F3A"/>
    <w:rsid w:val="00993839"/>
    <w:rsid w:val="009D3349"/>
    <w:rsid w:val="009F5B7F"/>
    <w:rsid w:val="00AA3150"/>
    <w:rsid w:val="00CD6F6A"/>
    <w:rsid w:val="00E43670"/>
    <w:rsid w:val="00E7219D"/>
    <w:rsid w:val="00FE4CB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2779</Words>
  <Characters>15844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29</cp:revision>
  <cp:lastPrinted>2021-01-15T08:30:00Z</cp:lastPrinted>
  <dcterms:created xsi:type="dcterms:W3CDTF">2021-01-13T10:42:00Z</dcterms:created>
  <dcterms:modified xsi:type="dcterms:W3CDTF">2023-09-23T13:10:00Z</dcterms:modified>
</cp:coreProperties>
</file>